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雪山顶上党旗飘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江初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226" w:afterAutospacing="0" w:line="405" w:lineRule="atLeast"/>
        <w:ind w:left="0" w:right="0" w:firstLine="420"/>
        <w:jc w:val="both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“佛山乡是早期两省七乡（镇）平安交界联席会议的发起乡（镇），每年联席会议由涉及的各乡（镇）轮流举办。如今，平安交界联席会议已经发展到了有9个乡（镇）参加的规模。”德钦县佛山乡党委书记刘玉峰说。据介绍，佛山乡与西藏芒康县、左贡县、察隅县3个县的5个乡（镇）接壤，交界纠纷曾是各地党委、政府最为头疼的事情。近年来，德钦县委、县政府高度重视交界地区平安建设工作，由县委领导挂联虫草山，在交界地建立了虫草山临时党支部，使党旗在虫草山飘扬。在大家的共同努力下，交界地群众和谐相处，再也没有发生过纠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226" w:afterAutospacing="0" w:line="405" w:lineRule="atLeast"/>
        <w:ind w:left="0" w:right="0" w:firstLine="420"/>
        <w:jc w:val="both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扛着党旗上山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226" w:afterAutospacing="0" w:line="405" w:lineRule="atLeast"/>
        <w:ind w:left="0" w:right="0" w:firstLine="420"/>
        <w:jc w:val="both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在佛山乡，虫草季节一到，乡党委、政府便进入了最繁忙的时候，因为辖区内的4个行政村都与西藏接壤，且虫草山大部分都在两省交界的高山地带。每年虫草季，佛山乡党委、政府组成的工作组都要到山上过很长一段时间的“您拨打的用户不在服务区”的日子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226" w:afterAutospacing="0" w:line="405" w:lineRule="atLeast"/>
        <w:ind w:left="0" w:right="0" w:firstLine="420"/>
        <w:jc w:val="both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“我们12人的小组负责巴美村，徒步两天赶到了海拔4300米的宗马水，并把这里作为一号营地，辐射巴美村必永贡小组的3个采集点。搭建好营地后，我们第一时间召集采挖虫草的群众建立了临时党支部，并以‘1+N’负责制开展工作，即一名党员负责多名群众，并抽晚上大家回来驻地的时间开展主题党日活动。”佛山乡党委副书记次里定主说。次里定主和佛山乡派出所所长丁争是这个工作组的双组长，成员还有3个民（辅）警、1名国有林场佛山管护所工作人员、巴美村党总支书记、副书记和另外3名党员，他们还特意带上了乡文化站会拍摄的小伙子此里多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226" w:afterAutospacing="0" w:line="405" w:lineRule="atLeast"/>
        <w:ind w:left="0" w:right="0" w:firstLine="420"/>
        <w:jc w:val="both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此里多吉的相机里装满了工作组扛着党旗开展工作的照片：主题党日活动现场，宣传工作的现场，还有他们发放药品的图片。“虫草山上最受欢迎的是我们背上去的药品，我们一共驮了价值5000多元的常备药品，免费发给山上的群众。”此里多吉介绍，“山上群众要得最多的是胃药、眼药水，消炎利胆片和速效救心丸也是抢手货。”在海拔5000多米的雪山上，采挖虫草的群众聚精会神匍匐前进，对眼睛是个很大的考验，积雪在阳光下也更加刺眼，许多群众上山几天后就会有迎风流泪的毛病，眼药水可以药到病除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226" w:afterAutospacing="0" w:line="405" w:lineRule="atLeast"/>
        <w:ind w:left="0" w:right="0" w:firstLine="420"/>
        <w:jc w:val="both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“高层会晤”促交界和谐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226" w:afterAutospacing="0" w:line="405" w:lineRule="atLeast"/>
        <w:ind w:left="0" w:right="0" w:firstLine="420"/>
        <w:jc w:val="both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联防联控机制不仅体现在县、乡党委、政府之间每年一次的常规交流会，还体现在山头上双方“会师”后面对面的碰头会。每年虫草季，西藏工作组和佛山乡工作组都会在山头举行一次“会晤”。不过，西藏芒康县徐中乡尼玛沙村到会晤地点只要3个小时左右，而佛山乡工作组却要足足走3天才能到达。经过多年交往交流，此里定主和徐中乡派出所的所长已经是老朋友了，每年他们都要在海拔5000多米的山头“会晤”，并交流虫草山联防联控相关事宜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226" w:afterAutospacing="0" w:line="405" w:lineRule="atLeast"/>
        <w:ind w:left="0" w:right="0" w:firstLine="420"/>
        <w:jc w:val="both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“近几年，交界地没有发生过较大的纠纷，采集虫草的村民还会向对方友好地打招呼，自觉恪守互不越界的协议，可见我们双方的群众工作都做得很好。”此里定主说，“但我们的工作还是不能有丝毫松懈。”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226" w:afterAutospacing="0" w:line="405" w:lineRule="atLeast"/>
        <w:ind w:left="0" w:right="0" w:firstLine="420"/>
        <w:jc w:val="both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双方工作组亲如一家的交流互动也感染了双方采挖虫草的群众，他们变得和谐融洽。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226" w:afterAutospacing="0" w:line="405" w:lineRule="atLeast"/>
        <w:ind w:left="0" w:right="0" w:firstLine="420"/>
        <w:jc w:val="both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转作风提效能 全力服务群众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226" w:afterAutospacing="0" w:line="405" w:lineRule="atLeast"/>
        <w:ind w:left="0" w:right="0" w:firstLine="420"/>
        <w:jc w:val="both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“我们对作风革命、效能革命的理解就是更加贴近群众，以最快的速度解决群众亟待解决的问题。而虫草山管控服务工作正是对我们推进作风革命、效能革命的一大考验。”佛山乡乡长丁争江初说。据介绍，佛山乡每个村都有一个虫草山工作组，而且每年虫草季节，工作组都要到虫草山与群众在一起，并做好相关工作。在每个行政村海拔5000米的虫草山上，都有党旗在飘扬，都有临时党支部在发挥着重要作用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226" w:afterAutospacing="0" w:line="405" w:lineRule="atLeast"/>
        <w:ind w:left="0" w:right="0" w:firstLine="420"/>
        <w:jc w:val="both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山上高寒缺氧的工作环境严重困扰着工作组成员。25岁的此里多吉说：“在翻越也部桶雪山垭口时，我感觉头痛欲裂，我知道是缺氧了，立即服用了药品。真佩服同行的几位大哥，特别是巴美村党总支副书记玛都大叔，都已经50多岁了，还总是走在队伍最前面，承担了探路的任务。”针对虫草山工作条件艰苦的实际，在抽调虫草山工作组成员时，佛山乡总是派出身强体壮的男人以及派出所民（辅）警充当主力，他们不仅要应对恶劣的工作环境，还要走访各个帐篷，在做好宣传工作的同时，不忘对群众嘘寒问暖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226" w:afterAutospacing="0" w:line="405" w:lineRule="atLeast"/>
        <w:ind w:left="0" w:right="0" w:firstLine="420"/>
        <w:jc w:val="both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记者手记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226" w:afterAutospacing="0" w:line="405" w:lineRule="atLeast"/>
        <w:ind w:left="0" w:right="0" w:firstLine="420"/>
        <w:jc w:val="both"/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在佛山乡采访的时候，工作组成员对工作总是轻描淡写，但是从他们饱经风霜的脸上，记者看到了他们在虫草山开展巡山工作的艰辛。在荒无人烟的高海拔地区，他们徒步十几天，从一个营地走到另一个营地，努力完成了各项工作任务，保障了交界地和谐稳定，为老百姓采挖虫草增收致富保驾护航，他们是好样的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0MGE2NmE1YTFjMjVhZTMxZWZhMDRkN2EzYjc0NmEifQ=="/>
  </w:docVars>
  <w:rsids>
    <w:rsidRoot w:val="101A23AA"/>
    <w:rsid w:val="02205596"/>
    <w:rsid w:val="101A23AA"/>
    <w:rsid w:val="34B13E61"/>
    <w:rsid w:val="4873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迪庆州德钦县党政机关单位</Company>
  <Pages>4</Pages>
  <Words>1754</Words>
  <Characters>1774</Characters>
  <Lines>0</Lines>
  <Paragraphs>0</Paragraphs>
  <TotalTime>1</TotalTime>
  <ScaleCrop>false</ScaleCrop>
  <LinksUpToDate>false</LinksUpToDate>
  <CharactersWithSpaces>1775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2023-01-30T03:33:00Z</dcterms:created>
  <dc:creator>清水</dc:creator>
  <cp:lastModifiedBy>diqingribao</cp:lastModifiedBy>
  <dcterms:modified xsi:type="dcterms:W3CDTF">2023-02-24T10:48:31Z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7AA1FA84BC2D4FA196008A831454288F</vt:lpwstr>
  </property>
</Properties>
</file>