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0"/>
        <w:ind w:left="448"/>
        <w:rPr>
          <w:rFonts w:ascii="楷体" w:eastAsia="楷体"/>
          <w:b/>
          <w:sz w:val="30"/>
        </w:rPr>
      </w:pPr>
      <w:r>
        <w:rPr>
          <w:rFonts w:hint="eastAsia" w:ascii="楷体" w:eastAsia="楷体"/>
          <w:b/>
          <w:spacing w:val="-25"/>
          <w:sz w:val="30"/>
        </w:rPr>
        <w:t xml:space="preserve">附件 </w:t>
      </w:r>
      <w:r>
        <w:rPr>
          <w:rFonts w:hint="eastAsia" w:ascii="楷体" w:eastAsia="楷体"/>
          <w:b/>
          <w:sz w:val="30"/>
        </w:rPr>
        <w:t>4</w:t>
      </w:r>
    </w:p>
    <w:p>
      <w:pPr>
        <w:pStyle w:val="3"/>
        <w:spacing w:before="8"/>
        <w:rPr>
          <w:rFonts w:ascii="楷体"/>
          <w:b/>
          <w:sz w:val="42"/>
        </w:rPr>
      </w:pPr>
      <w:r>
        <w:br w:type="column"/>
      </w:r>
    </w:p>
    <w:p>
      <w:pPr>
        <w:pStyle w:val="2"/>
        <w:ind w:left="448"/>
        <w:jc w:val="left"/>
      </w:pPr>
      <w:r>
        <w:t>云南新闻奖参评作品推荐表</w:t>
      </w:r>
    </w:p>
    <w:p>
      <w:pPr>
        <w:sectPr>
          <w:pgSz w:w="11910" w:h="16840"/>
          <w:pgMar w:top="1380" w:right="380" w:bottom="1740" w:left="800" w:header="0" w:footer="1558" w:gutter="0"/>
          <w:cols w:equalWidth="0" w:num="2">
            <w:col w:w="1318" w:space="1229"/>
            <w:col w:w="8183"/>
          </w:cols>
        </w:sectPr>
      </w:pPr>
    </w:p>
    <w:p>
      <w:pPr>
        <w:pStyle w:val="3"/>
        <w:spacing w:before="9"/>
        <w:rPr>
          <w:rFonts w:ascii="方正小标宋简体"/>
          <w:sz w:val="3"/>
        </w:rPr>
      </w:pPr>
    </w:p>
    <w:tbl>
      <w:tblPr>
        <w:tblStyle w:val="12"/>
        <w:tblW w:w="0" w:type="auto"/>
        <w:tblInd w:w="3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2"/>
        <w:gridCol w:w="425"/>
        <w:gridCol w:w="283"/>
        <w:gridCol w:w="850"/>
        <w:gridCol w:w="555"/>
        <w:gridCol w:w="1006"/>
        <w:gridCol w:w="425"/>
        <w:gridCol w:w="1136"/>
        <w:gridCol w:w="557"/>
        <w:gridCol w:w="293"/>
        <w:gridCol w:w="567"/>
        <w:gridCol w:w="209"/>
        <w:gridCol w:w="23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10" w:type="dxa"/>
            <w:gridSpan w:val="3"/>
            <w:vMerge w:val="restart"/>
          </w:tcPr>
          <w:p>
            <w:pPr>
              <w:pStyle w:val="14"/>
              <w:spacing w:before="8"/>
              <w:rPr>
                <w:rFonts w:ascii="方正小标宋简体"/>
                <w:sz w:val="36"/>
                <w:lang w:eastAsia="en-US"/>
              </w:rPr>
            </w:pPr>
          </w:p>
          <w:p>
            <w:pPr>
              <w:pStyle w:val="14"/>
              <w:ind w:left="343"/>
              <w:rPr>
                <w:rFonts w:ascii="华文中宋" w:eastAsia="华文中宋"/>
                <w:sz w:val="28"/>
                <w:lang w:eastAsia="en-US"/>
              </w:rPr>
            </w:pPr>
            <w:r>
              <w:rPr>
                <w:rFonts w:hint="eastAsia" w:ascii="华文中宋" w:eastAsia="华文中宋"/>
                <w:sz w:val="28"/>
                <w:lang w:eastAsia="en-US"/>
              </w:rPr>
              <w:t>作品标题</w:t>
            </w:r>
          </w:p>
        </w:tc>
        <w:tc>
          <w:tcPr>
            <w:tcW w:w="3972" w:type="dxa"/>
            <w:gridSpan w:val="5"/>
            <w:vMerge w:val="restart"/>
          </w:tcPr>
          <w:p>
            <w:pPr>
              <w:pStyle w:val="14"/>
              <w:spacing w:line="240" w:lineRule="auto"/>
              <w:jc w:val="center"/>
              <w:rPr>
                <w:rFonts w:hint="eastAsia" w:ascii="宋体" w:hAnsi="宋体" w:eastAsia="宋体" w:cs="宋体"/>
                <w:sz w:val="21"/>
                <w:szCs w:val="21"/>
                <w:lang w:val="en-US" w:eastAsia="zh-CN"/>
              </w:rPr>
            </w:pPr>
          </w:p>
          <w:p>
            <w:pPr>
              <w:pStyle w:val="14"/>
              <w:spacing w:line="240" w:lineRule="auto"/>
              <w:jc w:val="center"/>
              <w:rPr>
                <w:rFonts w:hint="eastAsia" w:ascii="宋体" w:hAnsi="宋体" w:eastAsia="宋体" w:cs="宋体"/>
                <w:sz w:val="21"/>
                <w:szCs w:val="21"/>
                <w:lang w:val="en-US" w:eastAsia="zh-CN"/>
              </w:rPr>
            </w:pPr>
          </w:p>
          <w:p>
            <w:pPr>
              <w:pStyle w:val="14"/>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雪山顶上党旗飘</w:t>
            </w:r>
          </w:p>
        </w:tc>
        <w:tc>
          <w:tcPr>
            <w:tcW w:w="1417" w:type="dxa"/>
            <w:gridSpan w:val="3"/>
          </w:tcPr>
          <w:p>
            <w:pPr>
              <w:pStyle w:val="14"/>
              <w:spacing w:before="8" w:line="397" w:lineRule="exact"/>
              <w:ind w:left="144"/>
              <w:rPr>
                <w:rFonts w:ascii="华文中宋" w:eastAsia="华文中宋"/>
                <w:sz w:val="28"/>
                <w:lang w:eastAsia="en-US"/>
              </w:rPr>
            </w:pPr>
            <w:r>
              <w:rPr>
                <w:rFonts w:hint="eastAsia" w:ascii="华文中宋" w:eastAsia="华文中宋"/>
                <w:sz w:val="28"/>
                <w:lang w:eastAsia="en-US"/>
              </w:rPr>
              <w:t>参评项目</w:t>
            </w:r>
          </w:p>
        </w:tc>
        <w:tc>
          <w:tcPr>
            <w:tcW w:w="2552" w:type="dxa"/>
            <w:gridSpan w:val="2"/>
          </w:tcPr>
          <w:p>
            <w:pPr>
              <w:pStyle w:val="14"/>
              <w:rPr>
                <w:rFonts w:hint="default" w:ascii="Times New Roman" w:eastAsia="仿宋"/>
                <w:lang w:val="en-US" w:eastAsia="zh-CN"/>
              </w:rPr>
            </w:pPr>
            <w:r>
              <w:rPr>
                <w:rFonts w:hint="eastAsia" w:ascii="宋体" w:hAnsi="宋体" w:eastAsia="宋体" w:cs="宋体"/>
                <w:sz w:val="21"/>
                <w:szCs w:val="21"/>
                <w:lang w:val="en-US" w:eastAsia="zh-CN"/>
              </w:rPr>
              <w:t>典型报道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1810" w:type="dxa"/>
            <w:gridSpan w:val="3"/>
            <w:vMerge w:val="continue"/>
            <w:tcBorders>
              <w:top w:val="nil"/>
            </w:tcBorders>
          </w:tcPr>
          <w:p>
            <w:pPr>
              <w:rPr>
                <w:sz w:val="2"/>
                <w:szCs w:val="2"/>
                <w:lang w:eastAsia="en-US"/>
              </w:rPr>
            </w:pPr>
          </w:p>
        </w:tc>
        <w:tc>
          <w:tcPr>
            <w:tcW w:w="3972" w:type="dxa"/>
            <w:gridSpan w:val="5"/>
            <w:vMerge w:val="continue"/>
            <w:tcBorders>
              <w:top w:val="nil"/>
            </w:tcBorders>
          </w:tcPr>
          <w:p>
            <w:pPr>
              <w:rPr>
                <w:sz w:val="2"/>
                <w:szCs w:val="2"/>
                <w:lang w:eastAsia="en-US"/>
              </w:rPr>
            </w:pPr>
          </w:p>
        </w:tc>
        <w:tc>
          <w:tcPr>
            <w:tcW w:w="850" w:type="dxa"/>
            <w:gridSpan w:val="2"/>
          </w:tcPr>
          <w:p>
            <w:pPr>
              <w:pStyle w:val="14"/>
              <w:spacing w:before="195"/>
              <w:ind w:left="142"/>
              <w:rPr>
                <w:rFonts w:ascii="华文中宋" w:eastAsia="华文中宋"/>
                <w:sz w:val="28"/>
                <w:lang w:eastAsia="en-US"/>
              </w:rPr>
            </w:pPr>
            <w:r>
              <w:rPr>
                <w:rFonts w:hint="eastAsia" w:ascii="华文中宋" w:eastAsia="华文中宋"/>
                <w:sz w:val="28"/>
                <w:lang w:eastAsia="en-US"/>
              </w:rPr>
              <w:t>体裁</w:t>
            </w:r>
          </w:p>
        </w:tc>
        <w:tc>
          <w:tcPr>
            <w:tcW w:w="3119" w:type="dxa"/>
            <w:gridSpan w:val="3"/>
          </w:tcPr>
          <w:p>
            <w:pPr>
              <w:pStyle w:val="14"/>
              <w:spacing w:before="141" w:line="232" w:lineRule="auto"/>
              <w:ind w:left="106" w:right="99"/>
              <w:rPr>
                <w:rFonts w:hint="default" w:ascii="仿宋_GB2312" w:eastAsia="仿宋_GB2312"/>
                <w:sz w:val="21"/>
                <w:lang w:val="en-US" w:eastAsia="zh-CN"/>
              </w:rPr>
            </w:pPr>
            <w:r>
              <w:rPr>
                <w:rFonts w:hint="eastAsia" w:ascii="仿宋_GB2312" w:eastAsia="仿宋_GB2312"/>
                <w:sz w:val="21"/>
                <w:lang w:val="en-US" w:eastAsia="zh-CN"/>
              </w:rPr>
              <w:t xml:space="preserve">  </w:t>
            </w:r>
            <w:r>
              <w:rPr>
                <w:rFonts w:hint="eastAsia" w:ascii="宋体" w:hAnsi="宋体" w:eastAsia="宋体" w:cs="宋体"/>
                <w:sz w:val="21"/>
                <w:lang w:val="en-US" w:eastAsia="zh-CN"/>
              </w:rPr>
              <w:t>报纸通讯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810" w:type="dxa"/>
            <w:gridSpan w:val="3"/>
            <w:vMerge w:val="continue"/>
            <w:tcBorders>
              <w:top w:val="nil"/>
            </w:tcBorders>
          </w:tcPr>
          <w:p>
            <w:pPr>
              <w:rPr>
                <w:sz w:val="2"/>
                <w:szCs w:val="2"/>
                <w:lang w:eastAsia="zh-CN"/>
              </w:rPr>
            </w:pPr>
          </w:p>
        </w:tc>
        <w:tc>
          <w:tcPr>
            <w:tcW w:w="3972" w:type="dxa"/>
            <w:gridSpan w:val="5"/>
            <w:vMerge w:val="continue"/>
            <w:tcBorders>
              <w:top w:val="nil"/>
            </w:tcBorders>
          </w:tcPr>
          <w:p>
            <w:pPr>
              <w:rPr>
                <w:sz w:val="2"/>
                <w:szCs w:val="2"/>
                <w:lang w:eastAsia="zh-CN"/>
              </w:rPr>
            </w:pPr>
          </w:p>
        </w:tc>
        <w:tc>
          <w:tcPr>
            <w:tcW w:w="850" w:type="dxa"/>
            <w:gridSpan w:val="2"/>
          </w:tcPr>
          <w:p>
            <w:pPr>
              <w:pStyle w:val="14"/>
              <w:spacing w:line="383" w:lineRule="exact"/>
              <w:ind w:left="142"/>
              <w:rPr>
                <w:rFonts w:ascii="华文中宋" w:eastAsia="华文中宋"/>
                <w:sz w:val="28"/>
                <w:lang w:eastAsia="en-US"/>
              </w:rPr>
            </w:pPr>
            <w:r>
              <w:rPr>
                <w:rFonts w:hint="eastAsia" w:ascii="华文中宋" w:eastAsia="华文中宋"/>
                <w:sz w:val="28"/>
                <w:lang w:eastAsia="en-US"/>
              </w:rPr>
              <w:t>语种</w:t>
            </w:r>
          </w:p>
        </w:tc>
        <w:tc>
          <w:tcPr>
            <w:tcW w:w="3119" w:type="dxa"/>
            <w:gridSpan w:val="3"/>
          </w:tcPr>
          <w:p>
            <w:pPr>
              <w:pStyle w:val="14"/>
              <w:rPr>
                <w:rFonts w:hint="eastAsia" w:ascii="Times New Roman" w:eastAsia="仿宋"/>
                <w:lang w:val="en-US" w:eastAsia="zh-CN"/>
              </w:rPr>
            </w:pPr>
            <w:r>
              <w:rPr>
                <w:rFonts w:hint="eastAsia" w:ascii="宋体" w:hAnsi="宋体" w:eastAsia="宋体" w:cs="宋体"/>
                <w:sz w:val="21"/>
                <w:szCs w:val="21"/>
                <w:lang w:val="en-US" w:eastAsia="zh-CN"/>
              </w:rPr>
              <w:t>中文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1810" w:type="dxa"/>
            <w:gridSpan w:val="3"/>
          </w:tcPr>
          <w:p>
            <w:pPr>
              <w:pStyle w:val="14"/>
              <w:tabs>
                <w:tab w:val="left" w:pos="521"/>
              </w:tabs>
              <w:spacing w:before="8" w:line="405" w:lineRule="exact"/>
              <w:ind w:left="34"/>
              <w:jc w:val="center"/>
              <w:rPr>
                <w:rFonts w:ascii="华文中宋" w:eastAsia="华文中宋"/>
                <w:sz w:val="28"/>
                <w:lang w:eastAsia="en-US"/>
              </w:rPr>
            </w:pPr>
            <w:r>
              <w:rPr>
                <w:rFonts w:hint="eastAsia" w:ascii="华文中宋" w:eastAsia="华文中宋"/>
                <w:sz w:val="28"/>
                <w:lang w:eastAsia="en-US"/>
              </w:rPr>
              <w:t>作</w:t>
            </w:r>
            <w:r>
              <w:rPr>
                <w:rFonts w:hint="eastAsia" w:ascii="华文中宋" w:eastAsia="华文中宋"/>
                <w:sz w:val="28"/>
                <w:lang w:eastAsia="en-US"/>
              </w:rPr>
              <w:tab/>
            </w:r>
            <w:r>
              <w:rPr>
                <w:rFonts w:hint="eastAsia" w:ascii="华文中宋" w:eastAsia="华文中宋"/>
                <w:sz w:val="28"/>
                <w:lang w:eastAsia="en-US"/>
              </w:rPr>
              <w:t>者</w:t>
            </w:r>
          </w:p>
          <w:p>
            <w:pPr>
              <w:pStyle w:val="14"/>
              <w:spacing w:line="341" w:lineRule="exact"/>
              <w:ind w:left="10"/>
              <w:jc w:val="center"/>
              <w:rPr>
                <w:rFonts w:ascii="华文中宋" w:eastAsia="华文中宋"/>
                <w:sz w:val="24"/>
                <w:lang w:eastAsia="en-US"/>
              </w:rPr>
            </w:pPr>
            <w:r>
              <w:rPr>
                <w:rFonts w:hint="eastAsia" w:ascii="华文中宋" w:eastAsia="华文中宋"/>
                <w:sz w:val="24"/>
                <w:lang w:eastAsia="en-US"/>
              </w:rPr>
              <w:t>（主创人员）</w:t>
            </w:r>
          </w:p>
        </w:tc>
        <w:tc>
          <w:tcPr>
            <w:tcW w:w="2411" w:type="dxa"/>
            <w:gridSpan w:val="3"/>
          </w:tcPr>
          <w:p>
            <w:pPr>
              <w:pStyle w:val="14"/>
              <w:spacing w:line="237" w:lineRule="exact"/>
              <w:ind w:left="105"/>
              <w:jc w:val="center"/>
              <w:rPr>
                <w:rFonts w:hint="eastAsia" w:ascii="宋体" w:hAnsi="宋体" w:eastAsia="宋体" w:cs="宋体"/>
                <w:sz w:val="21"/>
                <w:lang w:val="en-US" w:eastAsia="zh-CN"/>
              </w:rPr>
            </w:pPr>
          </w:p>
          <w:p>
            <w:pPr>
              <w:pStyle w:val="14"/>
              <w:spacing w:line="237" w:lineRule="exact"/>
              <w:ind w:left="105"/>
              <w:jc w:val="left"/>
              <w:rPr>
                <w:rFonts w:hint="eastAsia" w:ascii="宋体" w:hAnsi="宋体" w:eastAsia="宋体" w:cs="宋体"/>
                <w:sz w:val="21"/>
                <w:lang w:eastAsia="en-US"/>
              </w:rPr>
            </w:pPr>
            <w:r>
              <w:rPr>
                <w:rFonts w:hint="eastAsia" w:ascii="宋体" w:hAnsi="宋体" w:eastAsia="宋体" w:cs="宋体"/>
                <w:sz w:val="21"/>
                <w:lang w:val="en-US" w:eastAsia="zh-CN"/>
              </w:rPr>
              <w:t>江初</w:t>
            </w:r>
          </w:p>
        </w:tc>
        <w:tc>
          <w:tcPr>
            <w:tcW w:w="1561" w:type="dxa"/>
            <w:gridSpan w:val="2"/>
          </w:tcPr>
          <w:p>
            <w:pPr>
              <w:pStyle w:val="14"/>
              <w:spacing w:before="166"/>
              <w:ind w:left="498"/>
              <w:rPr>
                <w:rFonts w:ascii="华文中宋" w:eastAsia="华文中宋"/>
                <w:sz w:val="28"/>
                <w:lang w:eastAsia="en-US"/>
              </w:rPr>
            </w:pPr>
            <w:r>
              <w:rPr>
                <w:rFonts w:hint="eastAsia" w:ascii="华文中宋" w:eastAsia="华文中宋"/>
                <w:sz w:val="28"/>
                <w:lang w:eastAsia="en-US"/>
              </w:rPr>
              <w:t>编辑</w:t>
            </w:r>
          </w:p>
        </w:tc>
        <w:tc>
          <w:tcPr>
            <w:tcW w:w="3969" w:type="dxa"/>
            <w:gridSpan w:val="5"/>
          </w:tcPr>
          <w:p>
            <w:pPr>
              <w:pStyle w:val="14"/>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王靖萍</w:t>
            </w:r>
          </w:p>
          <w:p>
            <w:pPr>
              <w:pStyle w:val="14"/>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高剑平</w:t>
            </w:r>
          </w:p>
          <w:p>
            <w:pPr>
              <w:pStyle w:val="14"/>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 xml:space="preserve">    杨翠海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1810" w:type="dxa"/>
            <w:gridSpan w:val="3"/>
          </w:tcPr>
          <w:p>
            <w:pPr>
              <w:pStyle w:val="14"/>
              <w:spacing w:before="161"/>
              <w:ind w:left="343"/>
              <w:rPr>
                <w:rFonts w:ascii="华文中宋" w:eastAsia="华文中宋"/>
                <w:sz w:val="28"/>
                <w:lang w:eastAsia="en-US"/>
              </w:rPr>
            </w:pPr>
            <w:r>
              <w:rPr>
                <w:rFonts w:hint="eastAsia" w:ascii="华文中宋" w:eastAsia="华文中宋"/>
                <w:sz w:val="28"/>
                <w:lang w:eastAsia="en-US"/>
              </w:rPr>
              <w:t>原创单位</w:t>
            </w:r>
          </w:p>
        </w:tc>
        <w:tc>
          <w:tcPr>
            <w:tcW w:w="2411" w:type="dxa"/>
            <w:gridSpan w:val="3"/>
          </w:tcPr>
          <w:p>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迪庆日报</w:t>
            </w:r>
          </w:p>
        </w:tc>
        <w:tc>
          <w:tcPr>
            <w:tcW w:w="1561" w:type="dxa"/>
            <w:gridSpan w:val="2"/>
          </w:tcPr>
          <w:p>
            <w:pPr>
              <w:pStyle w:val="14"/>
              <w:spacing w:before="161"/>
              <w:ind w:left="217"/>
              <w:rPr>
                <w:rFonts w:ascii="华文中宋" w:eastAsia="华文中宋"/>
                <w:sz w:val="28"/>
                <w:lang w:eastAsia="en-US"/>
              </w:rPr>
            </w:pPr>
            <w:r>
              <w:rPr>
                <w:rFonts w:hint="eastAsia" w:ascii="华文中宋" w:eastAsia="华文中宋"/>
                <w:sz w:val="28"/>
                <w:lang w:eastAsia="en-US"/>
              </w:rPr>
              <w:t>刊播单位</w:t>
            </w:r>
          </w:p>
        </w:tc>
        <w:tc>
          <w:tcPr>
            <w:tcW w:w="3969" w:type="dxa"/>
            <w:gridSpan w:val="5"/>
          </w:tcPr>
          <w:p>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迪庆日报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2" w:hRule="atLeast"/>
        </w:trPr>
        <w:tc>
          <w:tcPr>
            <w:tcW w:w="1810" w:type="dxa"/>
            <w:gridSpan w:val="3"/>
          </w:tcPr>
          <w:p>
            <w:pPr>
              <w:pStyle w:val="14"/>
              <w:spacing w:before="195" w:line="151" w:lineRule="auto"/>
              <w:ind w:left="297" w:right="276" w:firstLine="45"/>
              <w:rPr>
                <w:rFonts w:ascii="华文中宋" w:eastAsia="华文中宋"/>
                <w:sz w:val="24"/>
                <w:lang w:eastAsia="en-US"/>
              </w:rPr>
            </w:pPr>
            <w:r>
              <w:rPr>
                <w:rFonts w:hint="eastAsia" w:ascii="华文中宋" w:eastAsia="华文中宋"/>
                <w:sz w:val="28"/>
                <w:lang w:eastAsia="en-US"/>
              </w:rPr>
              <w:t>刊播版面</w:t>
            </w:r>
            <w:r>
              <w:rPr>
                <w:rFonts w:hint="eastAsia" w:ascii="华文中宋" w:eastAsia="华文中宋"/>
                <w:spacing w:val="-13"/>
                <w:sz w:val="28"/>
                <w:lang w:eastAsia="en-US"/>
              </w:rPr>
              <w:t>(</w:t>
            </w:r>
            <w:r>
              <w:rPr>
                <w:rFonts w:hint="eastAsia" w:ascii="华文中宋" w:eastAsia="华文中宋"/>
                <w:spacing w:val="-24"/>
                <w:sz w:val="24"/>
                <w:lang w:eastAsia="en-US"/>
              </w:rPr>
              <w:t>名称和版次)</w:t>
            </w:r>
          </w:p>
        </w:tc>
        <w:tc>
          <w:tcPr>
            <w:tcW w:w="2411" w:type="dxa"/>
            <w:gridSpan w:val="3"/>
          </w:tcPr>
          <w:p>
            <w:pPr>
              <w:pStyle w:val="14"/>
              <w:spacing w:before="12"/>
              <w:rPr>
                <w:rFonts w:hint="eastAsia" w:ascii="宋体" w:hAnsi="宋体" w:eastAsia="宋体" w:cs="宋体"/>
                <w:sz w:val="21"/>
                <w:szCs w:val="21"/>
                <w:lang w:eastAsia="zh-CN"/>
              </w:rPr>
            </w:pPr>
          </w:p>
          <w:p>
            <w:pPr>
              <w:pStyle w:val="14"/>
              <w:spacing w:before="1" w:line="230" w:lineRule="auto"/>
              <w:ind w:left="105" w:right="9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迪庆日报：2022年6月20日要闻2版</w:t>
            </w:r>
          </w:p>
        </w:tc>
        <w:tc>
          <w:tcPr>
            <w:tcW w:w="1561" w:type="dxa"/>
            <w:gridSpan w:val="2"/>
          </w:tcPr>
          <w:p>
            <w:pPr>
              <w:pStyle w:val="14"/>
              <w:spacing w:before="228"/>
              <w:ind w:left="217"/>
              <w:rPr>
                <w:rFonts w:ascii="华文中宋" w:eastAsia="华文中宋"/>
                <w:sz w:val="28"/>
                <w:lang w:eastAsia="en-US"/>
              </w:rPr>
            </w:pPr>
            <w:r>
              <w:rPr>
                <w:rFonts w:hint="eastAsia" w:ascii="华文中宋" w:eastAsia="华文中宋"/>
                <w:sz w:val="28"/>
                <w:lang w:eastAsia="en-US"/>
              </w:rPr>
              <w:t>刊播日期</w:t>
            </w:r>
          </w:p>
        </w:tc>
        <w:tc>
          <w:tcPr>
            <w:tcW w:w="3969" w:type="dxa"/>
            <w:gridSpan w:val="5"/>
          </w:tcPr>
          <w:p>
            <w:pPr>
              <w:pStyle w:val="14"/>
              <w:spacing w:before="12"/>
              <w:rPr>
                <w:rFonts w:hint="eastAsia" w:ascii="宋体" w:hAnsi="宋体" w:eastAsia="宋体" w:cs="宋体"/>
                <w:sz w:val="21"/>
                <w:szCs w:val="21"/>
                <w:lang w:eastAsia="zh-CN"/>
              </w:rPr>
            </w:pPr>
          </w:p>
          <w:p>
            <w:pPr>
              <w:pStyle w:val="14"/>
              <w:spacing w:before="1" w:line="230" w:lineRule="auto"/>
              <w:ind w:left="103" w:right="6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2022年6月20日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4" w:hRule="atLeast"/>
        </w:trPr>
        <w:tc>
          <w:tcPr>
            <w:tcW w:w="2660" w:type="dxa"/>
            <w:gridSpan w:val="4"/>
            <w:tcBorders>
              <w:right w:val="single" w:color="000000" w:sz="6" w:space="0"/>
            </w:tcBorders>
          </w:tcPr>
          <w:p>
            <w:pPr>
              <w:pStyle w:val="14"/>
              <w:spacing w:before="176"/>
              <w:ind w:left="107"/>
              <w:rPr>
                <w:rFonts w:ascii="华文中宋" w:eastAsia="华文中宋"/>
                <w:sz w:val="28"/>
                <w:lang w:eastAsia="en-US"/>
              </w:rPr>
            </w:pPr>
            <w:r>
              <w:rPr>
                <w:rFonts w:hint="eastAsia" w:ascii="华文中宋" w:eastAsia="华文中宋"/>
                <w:w w:val="95"/>
                <w:sz w:val="28"/>
                <w:lang w:eastAsia="en-US"/>
              </w:rPr>
              <w:t>新媒体作品填报网址</w:t>
            </w:r>
          </w:p>
        </w:tc>
        <w:tc>
          <w:tcPr>
            <w:tcW w:w="7091" w:type="dxa"/>
            <w:gridSpan w:val="9"/>
            <w:tcBorders>
              <w:left w:val="single" w:color="000000" w:sz="6" w:space="0"/>
            </w:tcBorders>
          </w:tcPr>
          <w:p>
            <w:pPr>
              <w:pStyle w:val="14"/>
              <w:rPr>
                <w:rFonts w:ascii="Times New Roman"/>
                <w:lang w:eastAsia="en-US"/>
              </w:rPr>
            </w:pPr>
            <w:r>
              <w:rPr>
                <w:rFonts w:hint="eastAsia" w:ascii="宋体" w:hAnsi="宋体" w:eastAsia="宋体" w:cs="宋体"/>
                <w:sz w:val="21"/>
                <w:szCs w:val="21"/>
                <w:lang w:eastAsia="en-US"/>
              </w:rPr>
              <w:t>http://www.xgll.com.cn/epaper/pc/202206/20/content_30273.html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0" w:hRule="atLeast"/>
        </w:trPr>
        <w:tc>
          <w:tcPr>
            <w:tcW w:w="1102" w:type="dxa"/>
          </w:tcPr>
          <w:p>
            <w:pPr>
              <w:pStyle w:val="14"/>
              <w:spacing w:before="26" w:line="184" w:lineRule="auto"/>
              <w:ind w:left="271" w:right="256" w:firstLine="278"/>
              <w:jc w:val="both"/>
              <w:rPr>
                <w:rFonts w:ascii="华文中宋" w:eastAsia="华文中宋"/>
                <w:sz w:val="28"/>
                <w:lang w:eastAsia="zh-CN"/>
              </w:rPr>
            </w:pPr>
            <w:r>
              <w:rPr>
                <w:rFonts w:hint="eastAsia" w:ascii="华文中宋" w:eastAsia="华文中宋"/>
                <w:sz w:val="28"/>
                <w:lang w:eastAsia="zh-CN"/>
              </w:rPr>
              <w:t>︵采作编品过简程介</w:t>
            </w:r>
          </w:p>
          <w:p>
            <w:pPr>
              <w:pStyle w:val="14"/>
              <w:spacing w:line="283" w:lineRule="exact"/>
              <w:ind w:left="549"/>
              <w:rPr>
                <w:rFonts w:ascii="华文中宋" w:eastAsia="华文中宋"/>
                <w:sz w:val="28"/>
                <w:lang w:eastAsia="zh-CN"/>
              </w:rPr>
            </w:pPr>
            <w:r>
              <w:rPr>
                <w:rFonts w:hint="eastAsia" w:ascii="华文中宋" w:eastAsia="华文中宋"/>
                <w:sz w:val="28"/>
                <w:lang w:eastAsia="zh-CN"/>
              </w:rPr>
              <w:t>︶</w:t>
            </w:r>
          </w:p>
        </w:tc>
        <w:tc>
          <w:tcPr>
            <w:tcW w:w="8649" w:type="dxa"/>
            <w:gridSpan w:val="12"/>
          </w:tcPr>
          <w:p>
            <w:pPr>
              <w:pStyle w:val="14"/>
              <w:rPr>
                <w:rFonts w:hint="eastAsia" w:ascii="宋体" w:hAnsi="宋体" w:eastAsia="宋体" w:cs="宋体"/>
                <w:sz w:val="21"/>
                <w:szCs w:val="21"/>
                <w:lang w:eastAsia="zh-CN"/>
              </w:rPr>
            </w:pPr>
          </w:p>
          <w:p>
            <w:pPr>
              <w:pStyle w:val="14"/>
              <w:spacing w:line="278" w:lineRule="auto"/>
              <w:ind w:right="99" w:firstLine="404" w:firstLineChars="200"/>
              <w:rPr>
                <w:rFonts w:hint="eastAsia" w:ascii="宋体" w:hAnsi="宋体" w:eastAsia="宋体" w:cs="宋体"/>
                <w:sz w:val="21"/>
                <w:szCs w:val="21"/>
                <w:lang w:eastAsia="en-US"/>
              </w:rPr>
            </w:pPr>
            <w:r>
              <w:rPr>
                <w:rFonts w:hint="eastAsia" w:ascii="宋体" w:hAnsi="宋体" w:eastAsia="宋体" w:cs="宋体"/>
                <w:spacing w:val="-4"/>
                <w:sz w:val="21"/>
                <w:szCs w:val="21"/>
                <w:lang w:val="en-US" w:eastAsia="zh-CN"/>
              </w:rPr>
              <w:t>迪庆州德钦县地处滇川藏三省交界，境内地广人稀边界绵长，且大多边界在海拔4000米以上的虫草山上，过去曾有过毗邻地区因为虫草山及牧场纠纷发生过斗殴致死的现象。当听到德钦县佛山乡虫草山上党支部的故事，记者就立即到德钦县佛山乡采访，了解了他们冒着寒冷和艰苦，在海拔4000多米的雪山上一心为群众的故事，采写后发布在迪庆日报、香格里拉网等平台，作品被各个网站转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7" w:hRule="atLeast"/>
        </w:trPr>
        <w:tc>
          <w:tcPr>
            <w:tcW w:w="1102" w:type="dxa"/>
          </w:tcPr>
          <w:p>
            <w:pPr>
              <w:pStyle w:val="14"/>
              <w:spacing w:before="53" w:line="204" w:lineRule="auto"/>
              <w:ind w:left="410" w:right="398"/>
              <w:jc w:val="both"/>
              <w:rPr>
                <w:rFonts w:ascii="华文中宋" w:eastAsia="华文中宋"/>
                <w:sz w:val="28"/>
                <w:lang w:eastAsia="en-US"/>
              </w:rPr>
            </w:pPr>
            <w:r>
              <w:rPr>
                <w:rFonts w:hint="eastAsia" w:ascii="华文中宋" w:eastAsia="华文中宋"/>
                <w:sz w:val="28"/>
                <w:lang w:eastAsia="en-US"/>
              </w:rPr>
              <w:t>社会效</w:t>
            </w:r>
          </w:p>
          <w:p>
            <w:pPr>
              <w:pStyle w:val="14"/>
              <w:spacing w:line="351" w:lineRule="exact"/>
              <w:ind w:left="10"/>
              <w:jc w:val="center"/>
              <w:rPr>
                <w:rFonts w:ascii="华文中宋" w:eastAsia="华文中宋"/>
                <w:sz w:val="28"/>
                <w:lang w:eastAsia="en-US"/>
              </w:rPr>
            </w:pPr>
            <w:r>
              <w:rPr>
                <w:rFonts w:hint="eastAsia" w:ascii="华文中宋" w:eastAsia="华文中宋"/>
                <w:sz w:val="28"/>
                <w:lang w:eastAsia="en-US"/>
              </w:rPr>
              <w:t>果</w:t>
            </w:r>
          </w:p>
        </w:tc>
        <w:tc>
          <w:tcPr>
            <w:tcW w:w="8649" w:type="dxa"/>
            <w:gridSpan w:val="12"/>
          </w:tcPr>
          <w:p>
            <w:pPr>
              <w:pStyle w:val="14"/>
              <w:spacing w:before="43" w:line="267" w:lineRule="exact"/>
              <w:ind w:firstLine="404" w:firstLineChars="200"/>
              <w:rPr>
                <w:rFonts w:hint="eastAsia" w:ascii="宋体" w:hAnsi="宋体" w:eastAsia="宋体" w:cs="宋体"/>
                <w:sz w:val="21"/>
                <w:lang w:val="en-US" w:eastAsia="zh-CN"/>
              </w:rPr>
            </w:pPr>
            <w:r>
              <w:rPr>
                <w:rFonts w:hint="eastAsia" w:ascii="宋体" w:hAnsi="宋体" w:eastAsia="宋体" w:cs="宋体"/>
                <w:spacing w:val="-4"/>
                <w:sz w:val="21"/>
                <w:lang w:val="en-US" w:eastAsia="zh-CN"/>
              </w:rPr>
              <w:t>作品刊出后，取得了极好的反响，从过去的边界纠纷不断到如今的和谐共处，该典型报道对读者的触动很大。也极好的宣传了我们的党的干部在基层一线兢兢业业的无私付出的精神。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1" w:hRule="atLeast"/>
        </w:trPr>
        <w:tc>
          <w:tcPr>
            <w:tcW w:w="1102" w:type="dxa"/>
          </w:tcPr>
          <w:p>
            <w:pPr>
              <w:pStyle w:val="14"/>
              <w:spacing w:before="34" w:line="204" w:lineRule="auto"/>
              <w:ind w:left="271" w:right="256" w:firstLine="278"/>
              <w:jc w:val="both"/>
              <w:rPr>
                <w:rFonts w:ascii="华文中宋" w:eastAsia="华文中宋"/>
                <w:sz w:val="28"/>
                <w:lang w:eastAsia="zh-CN"/>
              </w:rPr>
            </w:pPr>
            <w:r>
              <w:rPr>
                <w:rFonts w:hint="eastAsia" w:ascii="华文中宋" w:eastAsia="华文中宋"/>
                <w:sz w:val="28"/>
                <w:lang w:eastAsia="zh-CN"/>
              </w:rPr>
              <w:t>︵初推评荐评理语由</w:t>
            </w:r>
          </w:p>
          <w:p>
            <w:pPr>
              <w:pStyle w:val="14"/>
              <w:spacing w:line="212" w:lineRule="exact"/>
              <w:ind w:left="247"/>
              <w:rPr>
                <w:rFonts w:ascii="华文中宋" w:eastAsia="华文中宋"/>
                <w:sz w:val="28"/>
                <w:lang w:eastAsia="zh-CN"/>
              </w:rPr>
            </w:pPr>
            <w:r>
              <w:rPr>
                <w:rFonts w:hint="eastAsia" w:ascii="华文中宋" w:eastAsia="华文中宋"/>
                <w:sz w:val="28"/>
                <w:lang w:eastAsia="zh-CN"/>
              </w:rPr>
              <w:t>︶</w:t>
            </w:r>
          </w:p>
        </w:tc>
        <w:tc>
          <w:tcPr>
            <w:tcW w:w="8649" w:type="dxa"/>
            <w:gridSpan w:val="12"/>
          </w:tcPr>
          <w:p>
            <w:pPr>
              <w:pStyle w:val="14"/>
              <w:spacing w:before="13"/>
              <w:rPr>
                <w:rFonts w:ascii="方正小标宋简体"/>
                <w:sz w:val="19"/>
                <w:lang w:eastAsia="zh-CN"/>
              </w:rPr>
            </w:pPr>
          </w:p>
          <w:p>
            <w:pPr>
              <w:pStyle w:val="14"/>
              <w:spacing w:line="397" w:lineRule="exact"/>
              <w:ind w:left="134"/>
              <w:jc w:val="center"/>
              <w:rPr>
                <w:rFonts w:hint="eastAsia" w:ascii="宋体" w:hAnsi="宋体" w:eastAsia="宋体" w:cs="宋体"/>
                <w:sz w:val="21"/>
                <w:lang w:val="en-US" w:eastAsia="zh-CN"/>
              </w:rPr>
            </w:pPr>
            <w:r>
              <w:rPr>
                <w:rFonts w:hint="eastAsia" w:ascii="宋体" w:hAnsi="宋体" w:eastAsia="宋体" w:cs="宋体"/>
                <w:sz w:val="21"/>
                <w:lang w:val="en-US" w:eastAsia="zh-CN"/>
              </w:rPr>
              <w:t>该作品采访深入，文笔细腻动人，文章构思巧妙，弘扬了社会正能量。综上，同意推荐。</w:t>
            </w:r>
          </w:p>
          <w:p>
            <w:pPr>
              <w:pStyle w:val="14"/>
              <w:spacing w:line="397" w:lineRule="exact"/>
              <w:ind w:left="134"/>
              <w:jc w:val="center"/>
              <w:rPr>
                <w:rFonts w:hint="eastAsia" w:ascii="宋体" w:hAnsi="宋体" w:eastAsia="宋体" w:cs="宋体"/>
                <w:sz w:val="21"/>
                <w:lang w:val="en-US" w:eastAsia="zh-CN"/>
              </w:rPr>
            </w:pPr>
            <w:bookmarkStart w:id="0" w:name="_GoBack"/>
            <w:bookmarkEnd w:id="0"/>
          </w:p>
          <w:p>
            <w:pPr>
              <w:pStyle w:val="14"/>
              <w:spacing w:line="397" w:lineRule="exact"/>
              <w:ind w:left="134"/>
              <w:jc w:val="center"/>
              <w:rPr>
                <w:rFonts w:ascii="华文中宋" w:eastAsia="华文中宋"/>
                <w:sz w:val="28"/>
                <w:lang w:eastAsia="zh-CN"/>
              </w:rPr>
            </w:pPr>
            <w:r>
              <w:rPr>
                <w:rFonts w:hint="eastAsia" w:ascii="华文中宋" w:eastAsia="华文中宋"/>
                <w:sz w:val="28"/>
                <w:lang w:eastAsia="zh-CN"/>
              </w:rPr>
              <w:t>签名：</w:t>
            </w:r>
          </w:p>
          <w:p>
            <w:pPr>
              <w:pStyle w:val="14"/>
              <w:spacing w:line="402" w:lineRule="exact"/>
              <w:ind w:left="4456"/>
              <w:jc w:val="center"/>
              <w:rPr>
                <w:rFonts w:ascii="华文中宋" w:eastAsia="华文中宋"/>
                <w:sz w:val="28"/>
                <w:lang w:eastAsia="zh-CN"/>
              </w:rPr>
            </w:pPr>
            <w:r>
              <w:rPr>
                <w:rFonts w:hint="eastAsia" w:ascii="华文中宋" w:eastAsia="华文中宋"/>
                <w:sz w:val="28"/>
                <w:lang w:eastAsia="zh-CN"/>
              </w:rPr>
              <w:t>（盖单位公章）</w:t>
            </w:r>
          </w:p>
          <w:p>
            <w:pPr>
              <w:pStyle w:val="14"/>
              <w:tabs>
                <w:tab w:val="left" w:pos="7597"/>
                <w:tab w:val="left" w:pos="8156"/>
              </w:tabs>
              <w:spacing w:before="36"/>
              <w:ind w:left="6272"/>
              <w:jc w:val="center"/>
              <w:rPr>
                <w:rFonts w:ascii="华文中宋" w:eastAsia="华文中宋"/>
                <w:sz w:val="28"/>
                <w:lang w:eastAsia="zh-CN"/>
              </w:rPr>
            </w:pPr>
            <w:r>
              <w:rPr>
                <w:rFonts w:hint="eastAsia" w:ascii="华文中宋" w:eastAsia="华文中宋"/>
                <w:sz w:val="28"/>
                <w:lang w:eastAsia="zh-CN"/>
              </w:rPr>
              <w:t>2023</w:t>
            </w:r>
            <w:r>
              <w:rPr>
                <w:rFonts w:hint="eastAsia" w:ascii="华文中宋" w:eastAsia="华文中宋"/>
                <w:spacing w:val="-21"/>
                <w:sz w:val="28"/>
                <w:lang w:eastAsia="zh-CN"/>
              </w:rPr>
              <w:t xml:space="preserve"> </w:t>
            </w:r>
            <w:r>
              <w:rPr>
                <w:rFonts w:hint="eastAsia" w:ascii="华文中宋" w:eastAsia="华文中宋"/>
                <w:sz w:val="28"/>
                <w:lang w:eastAsia="zh-CN"/>
              </w:rPr>
              <w:t>年</w:t>
            </w:r>
            <w:r>
              <w:rPr>
                <w:rFonts w:hint="eastAsia" w:ascii="华文中宋" w:eastAsia="华文中宋"/>
                <w:sz w:val="28"/>
                <w:lang w:eastAsia="zh-CN"/>
              </w:rPr>
              <w:tab/>
            </w:r>
            <w:r>
              <w:rPr>
                <w:rFonts w:hint="eastAsia" w:ascii="华文中宋" w:eastAsia="华文中宋"/>
                <w:sz w:val="28"/>
                <w:lang w:eastAsia="zh-CN"/>
              </w:rPr>
              <w:t>月</w:t>
            </w:r>
            <w:r>
              <w:rPr>
                <w:rFonts w:hint="eastAsia" w:ascii="华文中宋" w:eastAsia="华文中宋"/>
                <w:sz w:val="28"/>
                <w:lang w:eastAsia="zh-CN"/>
              </w:rPr>
              <w:tab/>
            </w:r>
            <w:r>
              <w:rPr>
                <w:rFonts w:hint="eastAsia" w:ascii="华文中宋" w:eastAsia="华文中宋"/>
                <w:sz w:val="28"/>
                <w:lang w:eastAsia="zh-CN"/>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527" w:type="dxa"/>
            <w:gridSpan w:val="2"/>
          </w:tcPr>
          <w:p>
            <w:pPr>
              <w:pStyle w:val="14"/>
              <w:spacing w:before="8"/>
              <w:ind w:left="107"/>
              <w:rPr>
                <w:rFonts w:ascii="华文中宋" w:eastAsia="华文中宋"/>
                <w:sz w:val="28"/>
                <w:lang w:eastAsia="en-US"/>
              </w:rPr>
            </w:pPr>
            <w:r>
              <w:rPr>
                <w:rFonts w:hint="eastAsia" w:ascii="华文中宋" w:eastAsia="华文中宋"/>
                <w:sz w:val="28"/>
                <w:lang w:eastAsia="en-US"/>
              </w:rPr>
              <w:t>联系人</w:t>
            </w:r>
          </w:p>
        </w:tc>
        <w:tc>
          <w:tcPr>
            <w:tcW w:w="1688" w:type="dxa"/>
            <w:gridSpan w:val="3"/>
          </w:tcPr>
          <w:p>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江初</w:t>
            </w:r>
          </w:p>
        </w:tc>
        <w:tc>
          <w:tcPr>
            <w:tcW w:w="1431" w:type="dxa"/>
            <w:gridSpan w:val="2"/>
          </w:tcPr>
          <w:p>
            <w:pPr>
              <w:pStyle w:val="14"/>
              <w:spacing w:before="8"/>
              <w:ind w:left="107"/>
              <w:rPr>
                <w:rFonts w:ascii="华文中宋" w:eastAsia="华文中宋"/>
                <w:sz w:val="28"/>
                <w:lang w:eastAsia="en-US"/>
              </w:rPr>
            </w:pPr>
            <w:r>
              <w:rPr>
                <w:rFonts w:hint="eastAsia" w:ascii="华文中宋" w:eastAsia="华文中宋"/>
                <w:sz w:val="28"/>
                <w:lang w:eastAsia="en-US"/>
              </w:rPr>
              <w:t>电话</w:t>
            </w:r>
          </w:p>
        </w:tc>
        <w:tc>
          <w:tcPr>
            <w:tcW w:w="1693" w:type="dxa"/>
            <w:gridSpan w:val="2"/>
          </w:tcPr>
          <w:p>
            <w:pPr>
              <w:pStyle w:val="14"/>
              <w:rPr>
                <w:rFonts w:hint="default" w:ascii="Times New Roman" w:eastAsia="仿宋"/>
                <w:lang w:val="en-US" w:eastAsia="zh-CN"/>
              </w:rPr>
            </w:pPr>
          </w:p>
        </w:tc>
        <w:tc>
          <w:tcPr>
            <w:tcW w:w="1069" w:type="dxa"/>
            <w:gridSpan w:val="3"/>
          </w:tcPr>
          <w:p>
            <w:pPr>
              <w:pStyle w:val="14"/>
              <w:spacing w:before="8"/>
              <w:ind w:left="106"/>
              <w:rPr>
                <w:rFonts w:ascii="华文中宋" w:eastAsia="华文中宋"/>
                <w:sz w:val="28"/>
                <w:lang w:eastAsia="en-US"/>
              </w:rPr>
            </w:pPr>
            <w:r>
              <w:rPr>
                <w:rFonts w:hint="eastAsia" w:ascii="华文中宋" w:eastAsia="华文中宋"/>
                <w:sz w:val="28"/>
                <w:lang w:eastAsia="en-US"/>
              </w:rPr>
              <w:t>手机</w:t>
            </w:r>
          </w:p>
        </w:tc>
        <w:tc>
          <w:tcPr>
            <w:tcW w:w="2343" w:type="dxa"/>
          </w:tcPr>
          <w:p>
            <w:pPr>
              <w:pStyle w:val="14"/>
              <w:rPr>
                <w:rFonts w:hint="eastAsia" w:ascii="宋体" w:hAnsi="宋体" w:eastAsia="宋体" w:cs="宋体"/>
                <w:sz w:val="21"/>
                <w:szCs w:val="21"/>
                <w:lang w:eastAsia="en-US"/>
              </w:rPr>
            </w:pPr>
            <w:r>
              <w:rPr>
                <w:rFonts w:hint="eastAsia" w:ascii="宋体" w:hAnsi="宋体" w:eastAsia="宋体" w:cs="宋体"/>
                <w:sz w:val="21"/>
                <w:szCs w:val="21"/>
                <w:lang w:val="en-US" w:eastAsia="zh-CN"/>
              </w:rPr>
              <w:t>13988752677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527" w:type="dxa"/>
            <w:gridSpan w:val="2"/>
          </w:tcPr>
          <w:p>
            <w:pPr>
              <w:pStyle w:val="14"/>
              <w:spacing w:before="8"/>
              <w:ind w:left="107"/>
              <w:rPr>
                <w:rFonts w:ascii="华文中宋" w:eastAsia="华文中宋"/>
                <w:color w:val="auto"/>
                <w:sz w:val="28"/>
                <w:lang w:eastAsia="en-US"/>
              </w:rPr>
            </w:pPr>
            <w:r>
              <w:rPr>
                <w:rFonts w:hint="eastAsia" w:ascii="华文中宋" w:eastAsia="华文中宋"/>
                <w:color w:val="auto"/>
                <w:sz w:val="28"/>
                <w:lang w:eastAsia="en-US"/>
              </w:rPr>
              <w:t>电子邮箱</w:t>
            </w:r>
          </w:p>
        </w:tc>
        <w:tc>
          <w:tcPr>
            <w:tcW w:w="4812" w:type="dxa"/>
            <w:gridSpan w:val="7"/>
          </w:tcPr>
          <w:p>
            <w:pPr>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"mailto:962516131@qq.com" </w:instrText>
            </w:r>
            <w:r>
              <w:rPr>
                <w:rFonts w:hint="eastAsia" w:ascii="宋体" w:hAnsi="宋体" w:eastAsia="宋体" w:cs="宋体"/>
                <w:sz w:val="21"/>
                <w:szCs w:val="21"/>
              </w:rPr>
              <w:fldChar w:fldCharType="separate"/>
            </w:r>
            <w:r>
              <w:rPr>
                <w:rFonts w:hint="eastAsia" w:ascii="宋体" w:hAnsi="宋体" w:eastAsia="宋体" w:cs="宋体"/>
                <w:sz w:val="21"/>
                <w:szCs w:val="21"/>
              </w:rPr>
              <w:t>962516131@qq.com</w:t>
            </w:r>
            <w:r>
              <w:rPr>
                <w:rFonts w:hint="eastAsia" w:ascii="宋体" w:hAnsi="宋体" w:eastAsia="宋体" w:cs="宋体"/>
                <w:sz w:val="21"/>
                <w:szCs w:val="21"/>
              </w:rPr>
              <w:fldChar w:fldCharType="end"/>
            </w:r>
          </w:p>
          <w:p>
            <w:pPr>
              <w:pStyle w:val="14"/>
              <w:rPr>
                <w:rFonts w:hint="eastAsia" w:ascii="宋体" w:hAnsi="宋体" w:eastAsia="宋体" w:cs="宋体"/>
                <w:b/>
                <w:bCs/>
                <w:caps w:val="0"/>
                <w:color w:val="auto"/>
                <w:spacing w:val="0"/>
                <w:sz w:val="21"/>
                <w:szCs w:val="21"/>
                <w:shd w:val="clear" w:fill="EFF5FB"/>
                <w:lang w:val="en-US" w:eastAsia="zh-CN"/>
              </w:rPr>
            </w:pPr>
          </w:p>
        </w:tc>
        <w:tc>
          <w:tcPr>
            <w:tcW w:w="1069" w:type="dxa"/>
            <w:gridSpan w:val="3"/>
          </w:tcPr>
          <w:p>
            <w:pPr>
              <w:pStyle w:val="14"/>
              <w:spacing w:before="8"/>
              <w:ind w:left="106"/>
              <w:rPr>
                <w:rFonts w:ascii="华文中宋" w:eastAsia="华文中宋"/>
                <w:sz w:val="28"/>
                <w:lang w:eastAsia="en-US"/>
              </w:rPr>
            </w:pPr>
            <w:r>
              <w:rPr>
                <w:rFonts w:hint="eastAsia" w:ascii="华文中宋" w:eastAsia="华文中宋"/>
                <w:sz w:val="28"/>
                <w:lang w:eastAsia="en-US"/>
              </w:rPr>
              <w:t>邮编</w:t>
            </w:r>
          </w:p>
        </w:tc>
        <w:tc>
          <w:tcPr>
            <w:tcW w:w="2343" w:type="dxa"/>
          </w:tcPr>
          <w:p>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674500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1527" w:type="dxa"/>
            <w:gridSpan w:val="2"/>
          </w:tcPr>
          <w:p>
            <w:pPr>
              <w:pStyle w:val="14"/>
              <w:spacing w:before="32" w:line="421" w:lineRule="exact"/>
              <w:ind w:left="482"/>
              <w:rPr>
                <w:rFonts w:ascii="华文中宋" w:eastAsia="华文中宋"/>
                <w:sz w:val="28"/>
                <w:lang w:eastAsia="en-US"/>
              </w:rPr>
            </w:pPr>
            <w:r>
              <w:rPr>
                <w:rFonts w:hint="eastAsia" w:ascii="华文中宋" w:eastAsia="华文中宋"/>
                <w:sz w:val="28"/>
                <w:lang w:eastAsia="en-US"/>
              </w:rPr>
              <w:t>地址</w:t>
            </w:r>
          </w:p>
        </w:tc>
        <w:tc>
          <w:tcPr>
            <w:tcW w:w="8224" w:type="dxa"/>
            <w:gridSpan w:val="11"/>
          </w:tcPr>
          <w:p>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迪庆日报</w:t>
            </w:r>
          </w:p>
        </w:tc>
      </w:tr>
    </w:tbl>
    <w:p>
      <w:pPr>
        <w:rPr>
          <w:rFonts w:ascii="Times New Roman"/>
        </w:rPr>
        <w:sectPr>
          <w:type w:val="continuous"/>
          <w:pgSz w:w="11910" w:h="16840"/>
          <w:pgMar w:top="1580" w:right="380" w:bottom="1620" w:left="800" w:header="720" w:footer="720" w:gutter="0"/>
          <w:cols w:space="720" w:num="1"/>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0MGE2NmE1YTFjMjVhZTMxZWZhMDRkN2EzYjc0NmEifQ=="/>
  </w:docVars>
  <w:rsids>
    <w:rsidRoot w:val="004C1A0B"/>
    <w:rsid w:val="004C1A0B"/>
    <w:rsid w:val="005D0168"/>
    <w:rsid w:val="00A04784"/>
    <w:rsid w:val="00BB0AE8"/>
    <w:rsid w:val="254775FD"/>
    <w:rsid w:val="32CB6545"/>
    <w:rsid w:val="3E9205F1"/>
    <w:rsid w:val="4DB85B01"/>
    <w:rsid w:val="5F8C44C6"/>
    <w:rsid w:val="69C02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方正仿宋简体" w:hAnsi="方正仿宋简体" w:eastAsia="方正仿宋简体" w:cs="方正仿宋简体"/>
      <w:kern w:val="0"/>
      <w:sz w:val="22"/>
      <w:szCs w:val="22"/>
      <w:lang w:val="zh-CN" w:eastAsia="zh-CN" w:bidi="zh-CN"/>
    </w:rPr>
  </w:style>
  <w:style w:type="paragraph" w:styleId="2">
    <w:name w:val="heading 1"/>
    <w:basedOn w:val="1"/>
    <w:next w:val="1"/>
    <w:link w:val="11"/>
    <w:qFormat/>
    <w:uiPriority w:val="1"/>
    <w:pPr>
      <w:ind w:left="692"/>
      <w:jc w:val="center"/>
      <w:outlineLvl w:val="0"/>
    </w:pPr>
    <w:rPr>
      <w:rFonts w:ascii="方正小标宋简体" w:hAnsi="方正小标宋简体" w:eastAsia="方正小标宋简体" w:cs="方正小标宋简体"/>
      <w:sz w:val="36"/>
      <w:szCs w:val="36"/>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link w:val="13"/>
    <w:qFormat/>
    <w:uiPriority w:val="1"/>
    <w:rPr>
      <w:sz w:val="32"/>
      <w:szCs w:val="32"/>
    </w:rPr>
  </w:style>
  <w:style w:type="paragraph" w:styleId="4">
    <w:name w:val="footer"/>
    <w:basedOn w:val="1"/>
    <w:link w:val="10"/>
    <w:unhideWhenUsed/>
    <w:uiPriority w:val="99"/>
    <w:pPr>
      <w:tabs>
        <w:tab w:val="center" w:pos="4153"/>
        <w:tab w:val="right" w:pos="8306"/>
      </w:tabs>
      <w:autoSpaceDE/>
      <w:autoSpaceDN/>
      <w:snapToGrid w:val="0"/>
    </w:pPr>
    <w:rPr>
      <w:rFonts w:asciiTheme="minorHAnsi" w:hAnsiTheme="minorHAnsi" w:eastAsiaTheme="minorEastAsia" w:cstheme="minorBidi"/>
      <w:kern w:val="2"/>
      <w:sz w:val="18"/>
      <w:szCs w:val="18"/>
      <w:lang w:val="en-US" w:bidi="ar-SA"/>
    </w:rPr>
  </w:style>
  <w:style w:type="paragraph" w:styleId="5">
    <w:name w:val="header"/>
    <w:basedOn w:val="1"/>
    <w:link w:val="9"/>
    <w:unhideWhenUsed/>
    <w:uiPriority w:val="99"/>
    <w:pPr>
      <w:pBdr>
        <w:bottom w:val="single" w:color="auto" w:sz="6" w:space="1"/>
      </w:pBdr>
      <w:tabs>
        <w:tab w:val="center" w:pos="4153"/>
        <w:tab w:val="right" w:pos="8306"/>
      </w:tabs>
      <w:autoSpaceDE/>
      <w:autoSpaceDN/>
      <w:snapToGrid w:val="0"/>
      <w:jc w:val="center"/>
    </w:pPr>
    <w:rPr>
      <w:rFonts w:asciiTheme="minorHAnsi" w:hAnsiTheme="minorHAnsi" w:eastAsiaTheme="minorEastAsia" w:cstheme="minorBidi"/>
      <w:kern w:val="2"/>
      <w:sz w:val="18"/>
      <w:szCs w:val="18"/>
      <w:lang w:val="en-US" w:bidi="ar-SA"/>
    </w:rPr>
  </w:style>
  <w:style w:type="character" w:styleId="8">
    <w:name w:val="Hyperlink"/>
    <w:basedOn w:val="7"/>
    <w:semiHidden/>
    <w:unhideWhenUsed/>
    <w:uiPriority w:val="99"/>
    <w:rPr>
      <w:color w:val="0000FF"/>
      <w:u w:val="single"/>
    </w:rPr>
  </w:style>
  <w:style w:type="character" w:customStyle="1" w:styleId="9">
    <w:name w:val="页眉 Char"/>
    <w:basedOn w:val="7"/>
    <w:link w:val="5"/>
    <w:uiPriority w:val="99"/>
    <w:rPr>
      <w:sz w:val="18"/>
      <w:szCs w:val="18"/>
    </w:rPr>
  </w:style>
  <w:style w:type="character" w:customStyle="1" w:styleId="10">
    <w:name w:val="页脚 Char"/>
    <w:basedOn w:val="7"/>
    <w:link w:val="4"/>
    <w:uiPriority w:val="99"/>
    <w:rPr>
      <w:sz w:val="18"/>
      <w:szCs w:val="18"/>
    </w:rPr>
  </w:style>
  <w:style w:type="character" w:customStyle="1" w:styleId="11">
    <w:name w:val="标题 1 Char"/>
    <w:basedOn w:val="7"/>
    <w:link w:val="2"/>
    <w:uiPriority w:val="1"/>
    <w:rPr>
      <w:rFonts w:ascii="方正小标宋简体" w:hAnsi="方正小标宋简体" w:eastAsia="方正小标宋简体" w:cs="方正小标宋简体"/>
      <w:kern w:val="0"/>
      <w:sz w:val="36"/>
      <w:szCs w:val="36"/>
      <w:lang w:val="zh-CN" w:bidi="zh-CN"/>
    </w:rPr>
  </w:style>
  <w:style w:type="table" w:customStyle="1" w:styleId="12">
    <w:name w:val="Table Normal"/>
    <w:semiHidden/>
    <w:unhideWhenUsed/>
    <w:qFormat/>
    <w:uiPriority w:val="2"/>
    <w:pPr>
      <w:widowControl w:val="0"/>
      <w:autoSpaceDE w:val="0"/>
      <w:autoSpaceDN w:val="0"/>
    </w:pPr>
    <w:rPr>
      <w:kern w:val="0"/>
      <w:sz w:val="22"/>
      <w:lang w:eastAsia="en-US"/>
    </w:rPr>
    <w:tblPr>
      <w:tblCellMar>
        <w:top w:w="0" w:type="dxa"/>
        <w:left w:w="0" w:type="dxa"/>
        <w:bottom w:w="0" w:type="dxa"/>
        <w:right w:w="0" w:type="dxa"/>
      </w:tblCellMar>
    </w:tblPr>
  </w:style>
  <w:style w:type="character" w:customStyle="1" w:styleId="13">
    <w:name w:val="正文文本 Char"/>
    <w:basedOn w:val="7"/>
    <w:link w:val="3"/>
    <w:uiPriority w:val="1"/>
    <w:rPr>
      <w:rFonts w:ascii="方正仿宋简体" w:hAnsi="方正仿宋简体" w:eastAsia="方正仿宋简体" w:cs="方正仿宋简体"/>
      <w:kern w:val="0"/>
      <w:sz w:val="32"/>
      <w:szCs w:val="32"/>
      <w:lang w:val="zh-CN" w:bidi="zh-CN"/>
    </w:rPr>
  </w:style>
  <w:style w:type="paragraph" w:customStyle="1" w:styleId="14">
    <w:name w:val="Table Paragraph"/>
    <w:basedOn w:val="1"/>
    <w:qFormat/>
    <w:uiPriority w:val="1"/>
    <w:rPr>
      <w:rFonts w:ascii="仿宋" w:hAnsi="仿宋" w:eastAsia="仿宋" w:cs="仿宋"/>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470</Words>
  <Characters>577</Characters>
  <Lines>3</Lines>
  <Paragraphs>1</Paragraphs>
  <TotalTime>11</TotalTime>
  <ScaleCrop>false</ScaleCrop>
  <LinksUpToDate>false</LinksUpToDate>
  <CharactersWithSpaces>582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2023-02-09T08:40:00Z</dcterms:created>
  <dc:creator>yangyong</dc:creator>
  <cp:lastModifiedBy>diqingribao</cp:lastModifiedBy>
  <dcterms:modified xsi:type="dcterms:W3CDTF">2023-02-24T10:47:14Z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AAC878B9490C4C76BB8079293A6D283C</vt:lpwstr>
  </property>
</Properties>
</file>